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614"/>
        <w:gridCol w:w="924"/>
        <w:gridCol w:w="1350"/>
        <w:gridCol w:w="3330"/>
        <w:gridCol w:w="1080"/>
        <w:gridCol w:w="1260"/>
      </w:tblGrid>
      <w:tr w:rsidR="003E5F9F" w14:paraId="7183F876" w14:textId="77777777" w:rsidTr="0075564B">
        <w:tc>
          <w:tcPr>
            <w:tcW w:w="1614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383CA8DF" w14:textId="77777777" w:rsidR="003E5F9F" w:rsidRPr="00A97D31" w:rsidRDefault="003E5F9F" w:rsidP="009B0E77">
            <w:pPr>
              <w:rPr>
                <w:b/>
              </w:rPr>
            </w:pPr>
            <w:r w:rsidRPr="00A97D31">
              <w:rPr>
                <w:b/>
              </w:rPr>
              <w:t>Calculation</w:t>
            </w:r>
            <w:r>
              <w:rPr>
                <w:b/>
              </w:rPr>
              <w:t xml:space="preserve"> ID</w:t>
            </w:r>
            <w:r w:rsidRPr="00A97D31">
              <w:rPr>
                <w:b/>
              </w:rPr>
              <w:t xml:space="preserve"> </w:t>
            </w:r>
          </w:p>
        </w:tc>
        <w:tc>
          <w:tcPr>
            <w:tcW w:w="924" w:type="dxa"/>
            <w:tcBorders>
              <w:bottom w:val="single" w:sz="4" w:space="0" w:color="000000" w:themeColor="text1"/>
            </w:tcBorders>
          </w:tcPr>
          <w:p w14:paraId="0A2751F3" w14:textId="2CBA2142" w:rsidR="003E5F9F" w:rsidRPr="007B1A1F" w:rsidRDefault="00F1457F" w:rsidP="008079C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8079C9">
              <w:rPr>
                <w:b/>
                <w:sz w:val="32"/>
                <w:szCs w:val="32"/>
              </w:rPr>
              <w:t>1</w:t>
            </w:r>
            <w:r w:rsidR="0012212D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350" w:type="dxa"/>
            <w:shd w:val="clear" w:color="auto" w:fill="C6D9F1" w:themeFill="text2" w:themeFillTint="33"/>
          </w:tcPr>
          <w:p w14:paraId="217F9013" w14:textId="77777777" w:rsidR="003E5F9F" w:rsidRPr="00A97D31" w:rsidRDefault="003E5F9F" w:rsidP="003E5F9F">
            <w:pPr>
              <w:rPr>
                <w:b/>
              </w:rPr>
            </w:pPr>
            <w:r>
              <w:rPr>
                <w:b/>
              </w:rPr>
              <w:t>Source Type</w:t>
            </w:r>
          </w:p>
        </w:tc>
        <w:tc>
          <w:tcPr>
            <w:tcW w:w="3330" w:type="dxa"/>
          </w:tcPr>
          <w:p w14:paraId="35C6F69B" w14:textId="77777777" w:rsidR="003E5F9F" w:rsidRPr="008F45B0" w:rsidRDefault="003E5F9F" w:rsidP="003E5F9F">
            <w:r>
              <w:t>Scrubber</w:t>
            </w:r>
          </w:p>
        </w:tc>
        <w:tc>
          <w:tcPr>
            <w:tcW w:w="1080" w:type="dxa"/>
            <w:shd w:val="clear" w:color="auto" w:fill="C6D9F1" w:themeFill="text2" w:themeFillTint="33"/>
          </w:tcPr>
          <w:p w14:paraId="2CEF59A6" w14:textId="77777777" w:rsidR="003E5F9F" w:rsidRPr="00A97D31" w:rsidRDefault="003E5F9F" w:rsidP="009B0E77">
            <w:pPr>
              <w:rPr>
                <w:b/>
              </w:rPr>
            </w:pPr>
            <w:r>
              <w:rPr>
                <w:b/>
              </w:rPr>
              <w:t># Units</w:t>
            </w:r>
          </w:p>
        </w:tc>
        <w:tc>
          <w:tcPr>
            <w:tcW w:w="1260" w:type="dxa"/>
          </w:tcPr>
          <w:p w14:paraId="754EF7C3" w14:textId="77777777" w:rsidR="003E5F9F" w:rsidRDefault="003E5F9F" w:rsidP="003E5F9F">
            <w:pPr>
              <w:jc w:val="center"/>
            </w:pPr>
            <w:r>
              <w:t>1</w:t>
            </w:r>
          </w:p>
        </w:tc>
      </w:tr>
      <w:tr w:rsidR="00F70CE3" w14:paraId="6F12859D" w14:textId="77777777" w:rsidTr="0075564B">
        <w:tc>
          <w:tcPr>
            <w:tcW w:w="2538" w:type="dxa"/>
            <w:gridSpan w:val="2"/>
            <w:shd w:val="clear" w:color="auto" w:fill="C6D9F1" w:themeFill="text2" w:themeFillTint="33"/>
          </w:tcPr>
          <w:p w14:paraId="6EDFB42F" w14:textId="77777777" w:rsidR="00F70CE3" w:rsidRPr="00A97D31" w:rsidRDefault="00F70CE3" w:rsidP="009B0E77">
            <w:pPr>
              <w:rPr>
                <w:b/>
              </w:rPr>
            </w:pPr>
          </w:p>
        </w:tc>
        <w:tc>
          <w:tcPr>
            <w:tcW w:w="1350" w:type="dxa"/>
            <w:shd w:val="clear" w:color="auto" w:fill="C6D9F1" w:themeFill="text2" w:themeFillTint="33"/>
          </w:tcPr>
          <w:p w14:paraId="17106FE1" w14:textId="77777777" w:rsidR="00F70CE3" w:rsidRPr="00A97D31" w:rsidRDefault="00F70CE3" w:rsidP="003E5F9F">
            <w:pPr>
              <w:rPr>
                <w:b/>
              </w:rPr>
            </w:pPr>
            <w:r>
              <w:rPr>
                <w:b/>
              </w:rPr>
              <w:t>Sub type</w:t>
            </w:r>
          </w:p>
        </w:tc>
        <w:tc>
          <w:tcPr>
            <w:tcW w:w="5670" w:type="dxa"/>
            <w:gridSpan w:val="3"/>
          </w:tcPr>
          <w:p w14:paraId="6CA0C781" w14:textId="77777777" w:rsidR="00F70CE3" w:rsidRPr="008F45B0" w:rsidRDefault="008E7A94" w:rsidP="009B0E77">
            <w:r>
              <w:t xml:space="preserve">Aerozine-50, </w:t>
            </w:r>
            <w:r w:rsidR="0009302C">
              <w:t>SLC-2</w:t>
            </w:r>
          </w:p>
        </w:tc>
      </w:tr>
      <w:tr w:rsidR="003E5F9F" w14:paraId="0165D612" w14:textId="77777777" w:rsidTr="00C476CB">
        <w:trPr>
          <w:trHeight w:hRule="exact" w:val="1495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349CCBA7" w14:textId="3DFABC20" w:rsidR="00192A33" w:rsidRPr="00192A33" w:rsidRDefault="00192A33" w:rsidP="00192A33">
            <w:pPr>
              <w:rPr>
                <w:b/>
              </w:rPr>
            </w:pPr>
            <w:r w:rsidRPr="00192A33">
              <w:rPr>
                <w:b/>
              </w:rPr>
              <w:t>Buildings and AB2588 Device IDs</w:t>
            </w:r>
          </w:p>
          <w:p w14:paraId="7E3D83A1" w14:textId="77777777" w:rsidR="003E5F9F" w:rsidRDefault="003E5F9F" w:rsidP="003E5F9F"/>
        </w:tc>
        <w:tc>
          <w:tcPr>
            <w:tcW w:w="7020" w:type="dxa"/>
            <w:gridSpan w:val="4"/>
          </w:tcPr>
          <w:p w14:paraId="18EFC003" w14:textId="77777777" w:rsidR="003E5F9F" w:rsidRDefault="003E5F9F" w:rsidP="003E5F9F"/>
          <w:tbl>
            <w:tblPr>
              <w:tblW w:w="645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6"/>
              <w:gridCol w:w="4566"/>
            </w:tblGrid>
            <w:tr w:rsidR="003E5F9F" w:rsidRPr="00FD292C" w14:paraId="17E4B459" w14:textId="77777777" w:rsidTr="00C822D8">
              <w:trPr>
                <w:trHeight w:val="300"/>
              </w:trPr>
              <w:tc>
                <w:tcPr>
                  <w:tcW w:w="1886" w:type="dxa"/>
                  <w:shd w:val="clear" w:color="C0C0C0" w:fill="C0C0C0"/>
                  <w:noWrap/>
                  <w:vAlign w:val="center"/>
                  <w:hideMark/>
                </w:tcPr>
                <w:p w14:paraId="40A5E4C5" w14:textId="77777777" w:rsidR="003E5F9F" w:rsidRPr="00FD292C" w:rsidRDefault="009361A6" w:rsidP="003E5F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</w:rPr>
                    <w:t>Building</w:t>
                  </w:r>
                </w:p>
              </w:tc>
              <w:tc>
                <w:tcPr>
                  <w:tcW w:w="4566" w:type="dxa"/>
                  <w:shd w:val="clear" w:color="C0C0C0" w:fill="C0C0C0"/>
                  <w:noWrap/>
                  <w:vAlign w:val="center"/>
                  <w:hideMark/>
                </w:tcPr>
                <w:p w14:paraId="37461D74" w14:textId="77777777" w:rsidR="003E5F9F" w:rsidRPr="00FD292C" w:rsidRDefault="006A46B0" w:rsidP="003E5F9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</w:rPr>
                    <w:t>AB2588 Device ID</w:t>
                  </w:r>
                </w:p>
              </w:tc>
            </w:tr>
            <w:tr w:rsidR="003E5F9F" w:rsidRPr="00FD292C" w14:paraId="4A3C9F7D" w14:textId="77777777" w:rsidTr="00C822D8">
              <w:trPr>
                <w:trHeight w:val="300"/>
              </w:trPr>
              <w:tc>
                <w:tcPr>
                  <w:tcW w:w="1886" w:type="dxa"/>
                  <w:shd w:val="clear" w:color="auto" w:fill="auto"/>
                  <w:noWrap/>
                  <w:vAlign w:val="center"/>
                  <w:hideMark/>
                </w:tcPr>
                <w:p w14:paraId="3BE77F91" w14:textId="77777777" w:rsidR="003E5F9F" w:rsidRPr="00FD292C" w:rsidRDefault="003E5F9F" w:rsidP="003E5F9F">
                  <w:pPr>
                    <w:spacing w:after="0" w:line="240" w:lineRule="auto"/>
                    <w:rPr>
                      <w:rFonts w:ascii="Calibri" w:eastAsia="Times New Roman" w:hAnsi="Calibri" w:cs="Times New Roman"/>
                    </w:rPr>
                  </w:pPr>
                  <w:r w:rsidRPr="00FD292C">
                    <w:rPr>
                      <w:rFonts w:ascii="Calibri" w:eastAsia="Times New Roman" w:hAnsi="Calibri" w:cs="Times New Roman"/>
                    </w:rPr>
                    <w:t>SLC-2</w:t>
                  </w:r>
                </w:p>
              </w:tc>
              <w:tc>
                <w:tcPr>
                  <w:tcW w:w="4566" w:type="dxa"/>
                  <w:shd w:val="clear" w:color="auto" w:fill="auto"/>
                  <w:noWrap/>
                  <w:vAlign w:val="center"/>
                  <w:hideMark/>
                </w:tcPr>
                <w:p w14:paraId="3B15B139" w14:textId="77777777" w:rsidR="003E5F9F" w:rsidRPr="00FD292C" w:rsidRDefault="00345E49" w:rsidP="003E5F9F">
                  <w:pPr>
                    <w:spacing w:after="0" w:line="240" w:lineRule="auto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384034</w:t>
                  </w:r>
                </w:p>
              </w:tc>
            </w:tr>
          </w:tbl>
          <w:p w14:paraId="12BF58B4" w14:textId="77777777" w:rsidR="003E5F9F" w:rsidRDefault="003E5F9F" w:rsidP="003E5F9F"/>
          <w:p w14:paraId="51BAA025" w14:textId="77777777" w:rsidR="003E5F9F" w:rsidRDefault="003E5F9F" w:rsidP="003E5F9F"/>
          <w:p w14:paraId="7F9E9277" w14:textId="77777777" w:rsidR="003E5F9F" w:rsidRDefault="003E5F9F" w:rsidP="003E5F9F"/>
        </w:tc>
      </w:tr>
      <w:tr w:rsidR="003E5F9F" w14:paraId="108006AC" w14:textId="77777777" w:rsidTr="00C476CB">
        <w:trPr>
          <w:trHeight w:val="503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3AD22750" w14:textId="77777777" w:rsidR="003E5F9F" w:rsidRPr="00A97D31" w:rsidRDefault="003E5F9F" w:rsidP="003E5F9F">
            <w:pPr>
              <w:rPr>
                <w:b/>
              </w:rPr>
            </w:pPr>
            <w:r w:rsidRPr="00A97D31">
              <w:rPr>
                <w:b/>
              </w:rPr>
              <w:t>Calculation Method Type</w:t>
            </w:r>
          </w:p>
        </w:tc>
        <w:tc>
          <w:tcPr>
            <w:tcW w:w="7020" w:type="dxa"/>
            <w:gridSpan w:val="4"/>
          </w:tcPr>
          <w:p w14:paraId="2B3AF970" w14:textId="77777777" w:rsidR="003E5F9F" w:rsidRDefault="003E5F9F" w:rsidP="00647B5E">
            <w:r w:rsidRPr="003E6A3D">
              <w:t>Emission</w:t>
            </w:r>
            <w:r w:rsidR="0075564B">
              <w:t>s</w:t>
            </w:r>
            <w:r w:rsidRPr="003E6A3D">
              <w:t xml:space="preserve"> </w:t>
            </w:r>
            <w:r w:rsidR="00D36AEA">
              <w:t xml:space="preserve">are </w:t>
            </w:r>
            <w:r w:rsidR="00647B5E">
              <w:t>based on permitted activities</w:t>
            </w:r>
            <w:r w:rsidR="0075564B">
              <w:t>.</w:t>
            </w:r>
          </w:p>
        </w:tc>
      </w:tr>
      <w:tr w:rsidR="003E5F9F" w14:paraId="0D41AB9E" w14:textId="77777777" w:rsidTr="00C476CB">
        <w:trPr>
          <w:trHeight w:val="521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1A8CA4D1" w14:textId="77777777" w:rsidR="003E5F9F" w:rsidRDefault="003E5F9F" w:rsidP="009B0E77">
            <w:pPr>
              <w:rPr>
                <w:b/>
              </w:rPr>
            </w:pPr>
            <w:r>
              <w:rPr>
                <w:b/>
              </w:rPr>
              <w:t>Inputs</w:t>
            </w:r>
          </w:p>
        </w:tc>
        <w:tc>
          <w:tcPr>
            <w:tcW w:w="7020" w:type="dxa"/>
            <w:gridSpan w:val="4"/>
          </w:tcPr>
          <w:p w14:paraId="08115A8D" w14:textId="77777777" w:rsidR="003E5F9F" w:rsidRDefault="00647B5E" w:rsidP="00C476CB">
            <w:r>
              <w:t xml:space="preserve">Activities as reported </w:t>
            </w:r>
            <w:r w:rsidR="0075564B">
              <w:t>in the 20</w:t>
            </w:r>
            <w:r w:rsidR="00345E49">
              <w:t>1</w:t>
            </w:r>
            <w:r w:rsidR="0075564B">
              <w:t>8 SBCAPCD Annual Report for P</w:t>
            </w:r>
            <w:r w:rsidR="00C476CB">
              <w:t>ermit</w:t>
            </w:r>
            <w:r w:rsidR="0075564B">
              <w:t xml:space="preserve"> </w:t>
            </w:r>
            <w:r w:rsidR="00345E49">
              <w:t>13968</w:t>
            </w:r>
            <w:r w:rsidR="0075564B">
              <w:t>.</w:t>
            </w:r>
          </w:p>
          <w:p w14:paraId="209B9F79" w14:textId="3E25BE4A" w:rsidR="00B006F5" w:rsidRPr="00B502ED" w:rsidRDefault="00B006F5" w:rsidP="00C476CB">
            <w:r>
              <w:t xml:space="preserve">Annual Emission: 1.526 </w:t>
            </w:r>
            <w:proofErr w:type="spellStart"/>
            <w:r>
              <w:t>lbs</w:t>
            </w:r>
            <w:proofErr w:type="spellEnd"/>
          </w:p>
        </w:tc>
      </w:tr>
      <w:tr w:rsidR="003E5F9F" w14:paraId="7B5921AC" w14:textId="77777777" w:rsidTr="00C476CB">
        <w:trPr>
          <w:trHeight w:val="530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2B618AE4" w14:textId="77777777" w:rsidR="003E5F9F" w:rsidRDefault="003E5F9F" w:rsidP="009B0E77">
            <w:pPr>
              <w:rPr>
                <w:b/>
              </w:rPr>
            </w:pPr>
            <w:r>
              <w:rPr>
                <w:b/>
              </w:rPr>
              <w:t>Outputs</w:t>
            </w:r>
          </w:p>
        </w:tc>
        <w:tc>
          <w:tcPr>
            <w:tcW w:w="7020" w:type="dxa"/>
            <w:gridSpan w:val="4"/>
          </w:tcPr>
          <w:p w14:paraId="581A1309" w14:textId="060B73BF" w:rsidR="003E5F9F" w:rsidRPr="00C476CB" w:rsidRDefault="00E92657" w:rsidP="005E0307">
            <w:r>
              <w:t>Hydrazine and UDMH</w:t>
            </w:r>
            <w:r w:rsidR="00AF2E3F" w:rsidRPr="00C476CB">
              <w:t xml:space="preserve"> E</w:t>
            </w:r>
            <w:r w:rsidR="009B01C2" w:rsidRPr="00C476CB">
              <w:t>missions</w:t>
            </w:r>
          </w:p>
        </w:tc>
      </w:tr>
      <w:tr w:rsidR="003E5F9F" w14:paraId="6CB8267E" w14:textId="77777777" w:rsidTr="0075564B">
        <w:trPr>
          <w:trHeight w:val="135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256DC8C9" w14:textId="77777777" w:rsidR="003E5F9F" w:rsidRPr="00A97D31" w:rsidRDefault="003E5F9F" w:rsidP="009B0E77">
            <w:pPr>
              <w:rPr>
                <w:b/>
              </w:rPr>
            </w:pPr>
            <w:r w:rsidRPr="00A97D31">
              <w:rPr>
                <w:b/>
              </w:rPr>
              <w:t>Calculation</w:t>
            </w:r>
            <w:r w:rsidR="004574EF">
              <w:rPr>
                <w:b/>
              </w:rPr>
              <w:t>s</w:t>
            </w:r>
          </w:p>
        </w:tc>
        <w:tc>
          <w:tcPr>
            <w:tcW w:w="7020" w:type="dxa"/>
            <w:gridSpan w:val="4"/>
          </w:tcPr>
          <w:p w14:paraId="15A4A554" w14:textId="75EF9A81" w:rsidR="00E92657" w:rsidRDefault="00E92657" w:rsidP="00E92657">
            <w:r>
              <w:t xml:space="preserve">92% of vapor phase is </w:t>
            </w:r>
            <w:r w:rsidRPr="006F4D7D">
              <w:t>Dimethyl Hydrazine (1,1-)</w:t>
            </w:r>
            <w:r>
              <w:t xml:space="preserve"> and </w:t>
            </w:r>
            <w:r w:rsidR="00945D81">
              <w:t>8</w:t>
            </w:r>
            <w:r>
              <w:t>% is Hydrazine.</w:t>
            </w:r>
          </w:p>
          <w:p w14:paraId="686732AC" w14:textId="79EB2F79" w:rsidR="00E92657" w:rsidRDefault="00945D81" w:rsidP="00945D81">
            <w:pPr>
              <w:spacing w:line="253" w:lineRule="exact"/>
              <w:ind w:right="815"/>
            </w:pPr>
            <w:r>
              <w:t>E</w:t>
            </w:r>
            <w:r w:rsidRPr="00945D81">
              <w:t>stimation based on Tables 6.5 – 6.7 of</w:t>
            </w:r>
            <w:r>
              <w:rPr>
                <w:rFonts w:ascii="TimesNewRomanPSMT" w:hAnsi="TimesNewRomanPSMT" w:cs="TimesNewRomanPSMT"/>
                <w:color w:val="000000"/>
              </w:rPr>
              <w:t xml:space="preserve"> 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</w:rPr>
              <w:t>Determination of Therm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  <w:spacing w:val="-2"/>
              </w:rPr>
              <w:t>o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</w:rPr>
              <w:t>dynamic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  <w:spacing w:val="-2"/>
              </w:rPr>
              <w:t xml:space="preserve"> 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</w:rPr>
              <w:t xml:space="preserve">Properties 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  <w:spacing w:val="-2"/>
              </w:rPr>
              <w:t>o</w:t>
            </w:r>
            <w:r>
              <w:rPr>
                <w:rFonts w:ascii="TimesNewRomanPS-ItalicMT" w:hAnsi="TimesNewRomanPS-ItalicMT" w:cs="TimesNewRomanPS-ItalicMT"/>
                <w:i/>
                <w:iCs/>
                <w:color w:val="000000"/>
              </w:rPr>
              <w:t>f Aerozine-50</w:t>
            </w:r>
          </w:p>
          <w:p w14:paraId="3483B0A8" w14:textId="77777777" w:rsidR="00945D81" w:rsidRDefault="00945D81" w:rsidP="00E92657"/>
          <w:p w14:paraId="068D178B" w14:textId="0A239F1D" w:rsidR="00E92657" w:rsidRDefault="00E92657" w:rsidP="00E92657">
            <w:r>
              <w:t>N</w:t>
            </w:r>
            <w:r w:rsidRPr="00B02C7D">
              <w:rPr>
                <w:vertAlign w:val="subscript"/>
              </w:rPr>
              <w:t>2</w:t>
            </w:r>
            <w:r>
              <w:t>H</w:t>
            </w:r>
            <w:r w:rsidR="00B02C7D" w:rsidRPr="00B02C7D">
              <w:rPr>
                <w:vertAlign w:val="subscript"/>
              </w:rPr>
              <w:t>4</w:t>
            </w:r>
            <w:r>
              <w:t xml:space="preserve"> emissions = </w:t>
            </w:r>
            <w:r w:rsidR="00163D63">
              <w:t>8</w:t>
            </w:r>
            <w:r>
              <w:t>% * 1.526 = 0.1</w:t>
            </w:r>
            <w:r w:rsidR="00163D63">
              <w:t>22</w:t>
            </w:r>
            <w:r>
              <w:t xml:space="preserve"> </w:t>
            </w:r>
            <w:proofErr w:type="spellStart"/>
            <w:r>
              <w:t>lbs</w:t>
            </w:r>
            <w:proofErr w:type="spellEnd"/>
            <w:r>
              <w:t>/</w:t>
            </w:r>
            <w:proofErr w:type="spellStart"/>
            <w:r>
              <w:t>yr</w:t>
            </w:r>
            <w:proofErr w:type="spellEnd"/>
            <w:r>
              <w:t xml:space="preserve"> and </w:t>
            </w:r>
            <w:r w:rsidR="00163D63">
              <w:t>8</w:t>
            </w:r>
            <w:r>
              <w:t>% x 0.17</w:t>
            </w:r>
            <w:r w:rsidR="00A42A1F">
              <w:t>0</w:t>
            </w:r>
            <w:r>
              <w:t xml:space="preserve"> = 0.013</w:t>
            </w:r>
            <w:r w:rsidR="00163D63">
              <w:t>6</w:t>
            </w:r>
            <w:r>
              <w:t xml:space="preserve"> </w:t>
            </w:r>
            <w:proofErr w:type="spellStart"/>
            <w:r>
              <w:t>lbs</w:t>
            </w:r>
            <w:proofErr w:type="spellEnd"/>
            <w:r>
              <w:t>/</w:t>
            </w:r>
            <w:proofErr w:type="spellStart"/>
            <w:r>
              <w:t>hr</w:t>
            </w:r>
            <w:proofErr w:type="spellEnd"/>
          </w:p>
          <w:p w14:paraId="66D06BC6" w14:textId="279982E4" w:rsidR="00E92657" w:rsidRDefault="00E92657" w:rsidP="00E92657">
            <w:r>
              <w:br/>
              <w:t>UDMH emissions = 92% * 1.526 = 1.40</w:t>
            </w:r>
            <w:r w:rsidR="00163D63">
              <w:t>4</w:t>
            </w:r>
            <w:r>
              <w:t xml:space="preserve"> </w:t>
            </w:r>
            <w:proofErr w:type="spellStart"/>
            <w:r>
              <w:t>lbs</w:t>
            </w:r>
            <w:proofErr w:type="spellEnd"/>
            <w:r>
              <w:t>/</w:t>
            </w:r>
            <w:proofErr w:type="spellStart"/>
            <w:r>
              <w:t>yr</w:t>
            </w:r>
            <w:proofErr w:type="spellEnd"/>
            <w:r>
              <w:t xml:space="preserve"> and 92% x 0.17</w:t>
            </w:r>
            <w:r w:rsidR="00A42A1F">
              <w:t>0</w:t>
            </w:r>
            <w:r>
              <w:t xml:space="preserve"> = 0.156</w:t>
            </w:r>
            <w:r w:rsidR="00163D63">
              <w:t>4</w:t>
            </w:r>
            <w:r>
              <w:t xml:space="preserve"> </w:t>
            </w:r>
            <w:proofErr w:type="spellStart"/>
            <w:r>
              <w:t>lbs</w:t>
            </w:r>
            <w:proofErr w:type="spellEnd"/>
            <w:r>
              <w:t>/</w:t>
            </w:r>
            <w:proofErr w:type="spellStart"/>
            <w:r>
              <w:t>hr</w:t>
            </w:r>
            <w:proofErr w:type="spellEnd"/>
          </w:p>
          <w:p w14:paraId="2ACF45DE" w14:textId="77777777" w:rsidR="003E5F9F" w:rsidRDefault="003E5F9F" w:rsidP="00E92657">
            <w:pPr>
              <w:jc w:val="center"/>
            </w:pPr>
          </w:p>
        </w:tc>
      </w:tr>
      <w:tr w:rsidR="003E5F9F" w14:paraId="4F26F886" w14:textId="77777777" w:rsidTr="0075564B">
        <w:trPr>
          <w:trHeight w:val="638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6FA9AF99" w14:textId="77777777" w:rsidR="003E5F9F" w:rsidRPr="00A97D31" w:rsidRDefault="003E5F9F" w:rsidP="009B0E77">
            <w:pPr>
              <w:rPr>
                <w:b/>
              </w:rPr>
            </w:pPr>
            <w:r>
              <w:rPr>
                <w:b/>
              </w:rPr>
              <w:t>Assumptions</w:t>
            </w:r>
          </w:p>
        </w:tc>
        <w:tc>
          <w:tcPr>
            <w:tcW w:w="7020" w:type="dxa"/>
            <w:gridSpan w:val="4"/>
          </w:tcPr>
          <w:p w14:paraId="5BC27C4A" w14:textId="43EDA20C" w:rsidR="003E5F9F" w:rsidRDefault="00E92657" w:rsidP="00E92657">
            <w:r>
              <w:t>None</w:t>
            </w:r>
          </w:p>
        </w:tc>
      </w:tr>
      <w:tr w:rsidR="003E5F9F" w14:paraId="5FD2BC54" w14:textId="77777777" w:rsidTr="00C476CB">
        <w:trPr>
          <w:trHeight w:hRule="exact" w:val="1630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25191E20" w14:textId="77777777" w:rsidR="003E5F9F" w:rsidRPr="00A97D31" w:rsidRDefault="003E5F9F" w:rsidP="009B0E77">
            <w:pPr>
              <w:rPr>
                <w:b/>
              </w:rPr>
            </w:pPr>
            <w:r>
              <w:rPr>
                <w:b/>
              </w:rPr>
              <w:t>Regulated Compounds</w:t>
            </w:r>
          </w:p>
        </w:tc>
        <w:tc>
          <w:tcPr>
            <w:tcW w:w="7020" w:type="dxa"/>
            <w:gridSpan w:val="4"/>
          </w:tcPr>
          <w:p w14:paraId="4FA56540" w14:textId="77777777" w:rsidR="003E5F9F" w:rsidRDefault="003E5F9F"/>
          <w:tbl>
            <w:tblPr>
              <w:tblStyle w:val="TableGrid"/>
              <w:tblW w:w="6367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1890"/>
              <w:gridCol w:w="1890"/>
            </w:tblGrid>
            <w:tr w:rsidR="00EF73C7" w14:paraId="5F8AFDA9" w14:textId="77777777" w:rsidTr="00EF73C7">
              <w:tc>
                <w:tcPr>
                  <w:tcW w:w="2587" w:type="dxa"/>
                  <w:shd w:val="clear" w:color="auto" w:fill="D9D9D9" w:themeFill="background1" w:themeFillShade="D9"/>
                </w:tcPr>
                <w:p w14:paraId="172A27DC" w14:textId="77777777" w:rsidR="00EF73C7" w:rsidRPr="00EB62C4" w:rsidRDefault="00EF73C7" w:rsidP="00EF73C7">
                  <w:pPr>
                    <w:rPr>
                      <w:b/>
                    </w:rPr>
                  </w:pPr>
                  <w:r w:rsidRPr="00EB62C4">
                    <w:rPr>
                      <w:b/>
                    </w:rPr>
                    <w:t>Chemical</w:t>
                  </w:r>
                </w:p>
              </w:tc>
              <w:tc>
                <w:tcPr>
                  <w:tcW w:w="1890" w:type="dxa"/>
                  <w:shd w:val="clear" w:color="auto" w:fill="D9D9D9" w:themeFill="background1" w:themeFillShade="D9"/>
                </w:tcPr>
                <w:p w14:paraId="4243C59F" w14:textId="4283B81D" w:rsidR="00EF73C7" w:rsidRDefault="00EF73C7" w:rsidP="00EF73C7">
                  <w:pPr>
                    <w:rPr>
                      <w:b/>
                    </w:rPr>
                  </w:pPr>
                  <w:r>
                    <w:rPr>
                      <w:b/>
                    </w:rPr>
                    <w:t>Hourly Emissions (</w:t>
                  </w:r>
                  <w:proofErr w:type="spellStart"/>
                  <w:r>
                    <w:rPr>
                      <w:b/>
                    </w:rPr>
                    <w:t>lb</w:t>
                  </w:r>
                  <w:proofErr w:type="spellEnd"/>
                  <w:r>
                    <w:rPr>
                      <w:b/>
                    </w:rPr>
                    <w:t>/</w:t>
                  </w:r>
                  <w:proofErr w:type="spellStart"/>
                  <w:r>
                    <w:rPr>
                      <w:b/>
                    </w:rPr>
                    <w:t>hr</w:t>
                  </w:r>
                  <w:proofErr w:type="spellEnd"/>
                  <w:r>
                    <w:rPr>
                      <w:b/>
                    </w:rPr>
                    <w:t>)</w:t>
                  </w:r>
                </w:p>
              </w:tc>
              <w:tc>
                <w:tcPr>
                  <w:tcW w:w="1890" w:type="dxa"/>
                  <w:shd w:val="clear" w:color="auto" w:fill="D9D9D9" w:themeFill="background1" w:themeFillShade="D9"/>
                </w:tcPr>
                <w:p w14:paraId="4747F412" w14:textId="50C1607D" w:rsidR="00EF73C7" w:rsidRPr="00EB62C4" w:rsidRDefault="00EF73C7" w:rsidP="00EF73C7">
                  <w:pPr>
                    <w:rPr>
                      <w:b/>
                    </w:rPr>
                  </w:pPr>
                  <w:r>
                    <w:rPr>
                      <w:b/>
                    </w:rPr>
                    <w:t>Annual Emissions (</w:t>
                  </w:r>
                  <w:proofErr w:type="spellStart"/>
                  <w:r>
                    <w:rPr>
                      <w:b/>
                    </w:rPr>
                    <w:t>lb</w:t>
                  </w:r>
                  <w:proofErr w:type="spellEnd"/>
                  <w:r>
                    <w:rPr>
                      <w:b/>
                    </w:rPr>
                    <w:t>/</w:t>
                  </w:r>
                  <w:proofErr w:type="spellStart"/>
                  <w:r>
                    <w:rPr>
                      <w:b/>
                    </w:rPr>
                    <w:t>yr</w:t>
                  </w:r>
                  <w:proofErr w:type="spellEnd"/>
                  <w:r>
                    <w:rPr>
                      <w:b/>
                    </w:rPr>
                    <w:t>)</w:t>
                  </w:r>
                </w:p>
              </w:tc>
            </w:tr>
            <w:tr w:rsidR="00EF73C7" w14:paraId="0F23F53F" w14:textId="77777777" w:rsidTr="00EF73C7">
              <w:tc>
                <w:tcPr>
                  <w:tcW w:w="2587" w:type="dxa"/>
                </w:tcPr>
                <w:p w14:paraId="72322BE3" w14:textId="77777777" w:rsidR="00EF73C7" w:rsidRPr="00706EE5" w:rsidRDefault="00EF73C7" w:rsidP="00EF73C7">
                  <w:r w:rsidRPr="00706EE5">
                    <w:t>Hydrazine</w:t>
                  </w:r>
                </w:p>
              </w:tc>
              <w:tc>
                <w:tcPr>
                  <w:tcW w:w="1890" w:type="dxa"/>
                </w:tcPr>
                <w:p w14:paraId="72FF54CC" w14:textId="27372094" w:rsidR="00EF73C7" w:rsidRDefault="00EF73C7" w:rsidP="00EF73C7">
                  <w:r>
                    <w:t>0.0136</w:t>
                  </w:r>
                </w:p>
              </w:tc>
              <w:tc>
                <w:tcPr>
                  <w:tcW w:w="1890" w:type="dxa"/>
                </w:tcPr>
                <w:p w14:paraId="09CA8819" w14:textId="3D013948" w:rsidR="00EF73C7" w:rsidRPr="00706EE5" w:rsidRDefault="00EF73C7" w:rsidP="00EF73C7">
                  <w:r>
                    <w:t>0.122</w:t>
                  </w:r>
                </w:p>
              </w:tc>
            </w:tr>
            <w:tr w:rsidR="00EF73C7" w14:paraId="6C00FE15" w14:textId="77777777" w:rsidTr="00EF73C7">
              <w:tc>
                <w:tcPr>
                  <w:tcW w:w="2587" w:type="dxa"/>
                </w:tcPr>
                <w:p w14:paraId="71842536" w14:textId="77777777" w:rsidR="00EF73C7" w:rsidRPr="00706EE5" w:rsidRDefault="00EF73C7" w:rsidP="00EF73C7">
                  <w:r w:rsidRPr="00706EE5">
                    <w:t>Dimethyl Hydrazine (1,1-)</w:t>
                  </w:r>
                </w:p>
              </w:tc>
              <w:tc>
                <w:tcPr>
                  <w:tcW w:w="1890" w:type="dxa"/>
                </w:tcPr>
                <w:p w14:paraId="66DF865C" w14:textId="08E99028" w:rsidR="00EF73C7" w:rsidRDefault="00EF73C7" w:rsidP="00EF73C7">
                  <w:r>
                    <w:t>0.1564</w:t>
                  </w:r>
                </w:p>
              </w:tc>
              <w:tc>
                <w:tcPr>
                  <w:tcW w:w="1890" w:type="dxa"/>
                </w:tcPr>
                <w:p w14:paraId="759472B6" w14:textId="4865078D" w:rsidR="00EF73C7" w:rsidRPr="00706EE5" w:rsidRDefault="00EF73C7" w:rsidP="00EF73C7">
                  <w:r>
                    <w:t>1.404</w:t>
                  </w:r>
                </w:p>
              </w:tc>
            </w:tr>
          </w:tbl>
          <w:p w14:paraId="7D206BC1" w14:textId="77777777" w:rsidR="003E5F9F" w:rsidRDefault="003E5F9F" w:rsidP="009B0E77"/>
        </w:tc>
      </w:tr>
      <w:tr w:rsidR="009B01C2" w14:paraId="1E8D3D86" w14:textId="77777777" w:rsidTr="00C476CB">
        <w:trPr>
          <w:trHeight w:val="611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328FCE0A" w14:textId="77777777" w:rsidR="009B01C2" w:rsidRPr="00A97D31" w:rsidRDefault="009B01C2" w:rsidP="003E5F9F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7020" w:type="dxa"/>
            <w:gridSpan w:val="4"/>
          </w:tcPr>
          <w:p w14:paraId="4EC49E36" w14:textId="77777777" w:rsidR="009B51DC" w:rsidRDefault="00242D76" w:rsidP="00AB2CCE">
            <w:r>
              <w:t xml:space="preserve">Emissions in </w:t>
            </w:r>
            <w:proofErr w:type="spellStart"/>
            <w:r>
              <w:t>lb</w:t>
            </w:r>
            <w:proofErr w:type="spellEnd"/>
            <w:r>
              <w:t>/</w:t>
            </w:r>
            <w:proofErr w:type="spellStart"/>
            <w:r>
              <w:t>hr</w:t>
            </w:r>
            <w:proofErr w:type="spellEnd"/>
            <w:r>
              <w:t xml:space="preserve"> are based on </w:t>
            </w:r>
            <w:r w:rsidR="009633B6">
              <w:t>3</w:t>
            </w:r>
            <w:r>
              <w:t xml:space="preserve"> events </w:t>
            </w:r>
            <w:r w:rsidR="00AB2CCE">
              <w:t>in 2018</w:t>
            </w:r>
            <w:r>
              <w:t xml:space="preserve"> and 3 hours per events</w:t>
            </w:r>
            <w:r w:rsidR="00352BA4">
              <w:t>.</w:t>
            </w:r>
            <w:r w:rsidR="009B51DC">
              <w:t xml:space="preserve"> </w:t>
            </w:r>
          </w:p>
          <w:p w14:paraId="51E02235" w14:textId="128E55D3" w:rsidR="009B01C2" w:rsidRDefault="009B51DC" w:rsidP="00AB2CCE">
            <w:bookmarkStart w:id="0" w:name="_Hlk73551527"/>
            <w:r>
              <w:t>ROC (</w:t>
            </w:r>
            <w:proofErr w:type="spellStart"/>
            <w:r>
              <w:t>lb</w:t>
            </w:r>
            <w:proofErr w:type="spellEnd"/>
            <w:r>
              <w:t>/</w:t>
            </w:r>
            <w:proofErr w:type="spellStart"/>
            <w:r>
              <w:t>hr</w:t>
            </w:r>
            <w:proofErr w:type="spellEnd"/>
            <w:r>
              <w:t xml:space="preserve">) = 1.526/9 = 0.170  </w:t>
            </w:r>
            <w:bookmarkEnd w:id="0"/>
          </w:p>
        </w:tc>
      </w:tr>
      <w:tr w:rsidR="003E5F9F" w14:paraId="19DFD72C" w14:textId="77777777" w:rsidTr="00B539AA">
        <w:trPr>
          <w:trHeight w:val="1268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2B7DF13B" w14:textId="77777777" w:rsidR="003E5F9F" w:rsidRPr="00B502ED" w:rsidRDefault="003E5F9F" w:rsidP="003E5F9F">
            <w:pPr>
              <w:rPr>
                <w:b/>
              </w:rPr>
            </w:pPr>
            <w:r w:rsidRPr="00B502ED">
              <w:rPr>
                <w:b/>
              </w:rPr>
              <w:t>Reference</w:t>
            </w:r>
            <w:r w:rsidR="004574EF">
              <w:rPr>
                <w:b/>
              </w:rPr>
              <w:t>s</w:t>
            </w:r>
          </w:p>
        </w:tc>
        <w:tc>
          <w:tcPr>
            <w:tcW w:w="7020" w:type="dxa"/>
            <w:gridSpan w:val="4"/>
          </w:tcPr>
          <w:p w14:paraId="417E038E" w14:textId="77777777" w:rsidR="00A955D8" w:rsidRDefault="00C476CB" w:rsidP="00C476CB">
            <w:r>
              <w:t>201</w:t>
            </w:r>
            <w:r w:rsidR="00B06C2C">
              <w:t>8</w:t>
            </w:r>
            <w:r w:rsidR="004F7E3F">
              <w:t xml:space="preserve"> </w:t>
            </w:r>
            <w:r w:rsidR="00AF2E3F">
              <w:t xml:space="preserve">SBCAPCD </w:t>
            </w:r>
            <w:r w:rsidR="004F7E3F">
              <w:t>Annual Report</w:t>
            </w:r>
            <w:r w:rsidR="00B06C2C">
              <w:t xml:space="preserve"> </w:t>
            </w:r>
            <w:r w:rsidR="00AF2E3F">
              <w:t>for P</w:t>
            </w:r>
            <w:r>
              <w:t>ermit 13968</w:t>
            </w:r>
            <w:r w:rsidR="00B10453">
              <w:t>.</w:t>
            </w:r>
          </w:p>
          <w:p w14:paraId="301A7E3E" w14:textId="77777777" w:rsidR="00B539AA" w:rsidRDefault="00B539AA" w:rsidP="00C476CB"/>
          <w:p w14:paraId="199C3D14" w14:textId="37616579" w:rsidR="00E92657" w:rsidRPr="00BD58BF" w:rsidRDefault="003353D8" w:rsidP="00C476CB">
            <w:r w:rsidRPr="003353D8">
              <w:t>Determination of Thermodynamic Properties of Aerozine-50</w:t>
            </w:r>
            <w:r w:rsidR="00B539AA">
              <w:t>, NASA (1968)</w:t>
            </w:r>
            <w:r w:rsidR="00E92657">
              <w:t>.</w:t>
            </w:r>
          </w:p>
        </w:tc>
      </w:tr>
    </w:tbl>
    <w:p w14:paraId="3B4E8196" w14:textId="77777777" w:rsidR="0047537F" w:rsidRDefault="0047537F"/>
    <w:p w14:paraId="4DCE1FB9" w14:textId="77777777" w:rsidR="00896C41" w:rsidRDefault="00896C41"/>
    <w:sectPr w:rsidR="00896C41" w:rsidSect="00513B8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2D8B9" w14:textId="77777777" w:rsidR="00CD4FE5" w:rsidRDefault="00CD4FE5" w:rsidP="0047537F">
      <w:pPr>
        <w:spacing w:after="0" w:line="240" w:lineRule="auto"/>
      </w:pPr>
      <w:r>
        <w:separator/>
      </w:r>
    </w:p>
  </w:endnote>
  <w:endnote w:type="continuationSeparator" w:id="0">
    <w:p w14:paraId="2C1623B4" w14:textId="77777777" w:rsidR="00CD4FE5" w:rsidRDefault="00CD4FE5" w:rsidP="00475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TimesNewRomanPS-ItalicMT">
    <w:altName w:val="Times New Roman"/>
    <w:charset w:val="00"/>
    <w:family w:val="auto"/>
    <w:pitch w:val="variable"/>
    <w:sig w:usb0="8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C9412" w14:textId="77777777" w:rsidR="00CD4FE5" w:rsidRDefault="00CD4FE5" w:rsidP="0047537F">
      <w:pPr>
        <w:spacing w:after="0" w:line="240" w:lineRule="auto"/>
      </w:pPr>
      <w:r>
        <w:separator/>
      </w:r>
    </w:p>
  </w:footnote>
  <w:footnote w:type="continuationSeparator" w:id="0">
    <w:p w14:paraId="4BF8530F" w14:textId="77777777" w:rsidR="00CD4FE5" w:rsidRDefault="00CD4FE5" w:rsidP="00475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578C4" w14:textId="77777777" w:rsidR="00242D76" w:rsidRDefault="00242D76">
    <w:pPr>
      <w:pStyle w:val="Header"/>
    </w:pPr>
    <w:r w:rsidRPr="0047537F">
      <w:rPr>
        <w:noProof/>
      </w:rPr>
      <w:drawing>
        <wp:inline distT="0" distB="0" distL="0" distR="0" wp14:anchorId="226E069C" wp14:editId="720057B9">
          <wp:extent cx="1159371" cy="413753"/>
          <wp:effectExtent l="19050" t="0" r="2679" b="0"/>
          <wp:docPr id="19" name="Picture 37" descr="C:\Documents and Settings\winklerj\My Documents\Work\logo\AECOM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C:\Documents and Settings\winklerj\My Documents\Work\logo\AECOM_c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2" cy="4144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3E2083"/>
    <w:multiLevelType w:val="hybridMultilevel"/>
    <w:tmpl w:val="4C8E7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E87"/>
    <w:rsid w:val="00012A7F"/>
    <w:rsid w:val="00013360"/>
    <w:rsid w:val="00022DD3"/>
    <w:rsid w:val="00022FAE"/>
    <w:rsid w:val="00035B94"/>
    <w:rsid w:val="00035C42"/>
    <w:rsid w:val="0004655B"/>
    <w:rsid w:val="00055F8D"/>
    <w:rsid w:val="00057BE4"/>
    <w:rsid w:val="00080E87"/>
    <w:rsid w:val="00084CFB"/>
    <w:rsid w:val="0009302C"/>
    <w:rsid w:val="000F0B22"/>
    <w:rsid w:val="00102CEA"/>
    <w:rsid w:val="00104D21"/>
    <w:rsid w:val="0012212D"/>
    <w:rsid w:val="001225AC"/>
    <w:rsid w:val="00135769"/>
    <w:rsid w:val="001416CC"/>
    <w:rsid w:val="001444FD"/>
    <w:rsid w:val="00163D63"/>
    <w:rsid w:val="00192A33"/>
    <w:rsid w:val="001D386C"/>
    <w:rsid w:val="001F16FC"/>
    <w:rsid w:val="00205424"/>
    <w:rsid w:val="0021555D"/>
    <w:rsid w:val="00220FAE"/>
    <w:rsid w:val="00223698"/>
    <w:rsid w:val="00242D76"/>
    <w:rsid w:val="00280CD4"/>
    <w:rsid w:val="00292937"/>
    <w:rsid w:val="002967CA"/>
    <w:rsid w:val="002D2772"/>
    <w:rsid w:val="0030659E"/>
    <w:rsid w:val="00322291"/>
    <w:rsid w:val="0033152A"/>
    <w:rsid w:val="003353D8"/>
    <w:rsid w:val="00345E49"/>
    <w:rsid w:val="00352BA4"/>
    <w:rsid w:val="003615C6"/>
    <w:rsid w:val="00371B91"/>
    <w:rsid w:val="003772A9"/>
    <w:rsid w:val="003864BB"/>
    <w:rsid w:val="0039355F"/>
    <w:rsid w:val="00394ECE"/>
    <w:rsid w:val="00397234"/>
    <w:rsid w:val="003A453B"/>
    <w:rsid w:val="003C0976"/>
    <w:rsid w:val="003D3236"/>
    <w:rsid w:val="003E5F9F"/>
    <w:rsid w:val="003E6A3D"/>
    <w:rsid w:val="00403E07"/>
    <w:rsid w:val="00405568"/>
    <w:rsid w:val="0041118A"/>
    <w:rsid w:val="00435595"/>
    <w:rsid w:val="004448B8"/>
    <w:rsid w:val="004574EF"/>
    <w:rsid w:val="00462561"/>
    <w:rsid w:val="00462981"/>
    <w:rsid w:val="0047537F"/>
    <w:rsid w:val="004B3903"/>
    <w:rsid w:val="004B471C"/>
    <w:rsid w:val="004C1DA6"/>
    <w:rsid w:val="004D4C03"/>
    <w:rsid w:val="004F7E3F"/>
    <w:rsid w:val="00513B86"/>
    <w:rsid w:val="00522E04"/>
    <w:rsid w:val="00550D72"/>
    <w:rsid w:val="0055267D"/>
    <w:rsid w:val="00560551"/>
    <w:rsid w:val="00560E50"/>
    <w:rsid w:val="00573F18"/>
    <w:rsid w:val="00580BF2"/>
    <w:rsid w:val="00587F67"/>
    <w:rsid w:val="0059383C"/>
    <w:rsid w:val="005A19DF"/>
    <w:rsid w:val="005C2E08"/>
    <w:rsid w:val="005C59FA"/>
    <w:rsid w:val="005E0307"/>
    <w:rsid w:val="005E68CD"/>
    <w:rsid w:val="006009CE"/>
    <w:rsid w:val="006104C2"/>
    <w:rsid w:val="00623A44"/>
    <w:rsid w:val="00647B5E"/>
    <w:rsid w:val="00662E82"/>
    <w:rsid w:val="00687733"/>
    <w:rsid w:val="006A0F0B"/>
    <w:rsid w:val="006A2AC9"/>
    <w:rsid w:val="006A46B0"/>
    <w:rsid w:val="006A46E0"/>
    <w:rsid w:val="006A62ED"/>
    <w:rsid w:val="006C64FD"/>
    <w:rsid w:val="006F586A"/>
    <w:rsid w:val="00741320"/>
    <w:rsid w:val="0075564B"/>
    <w:rsid w:val="00773DC5"/>
    <w:rsid w:val="00786C54"/>
    <w:rsid w:val="007A29C3"/>
    <w:rsid w:val="007B1A1F"/>
    <w:rsid w:val="00800485"/>
    <w:rsid w:val="00802DD6"/>
    <w:rsid w:val="008079C9"/>
    <w:rsid w:val="008361E2"/>
    <w:rsid w:val="0086059F"/>
    <w:rsid w:val="00896C41"/>
    <w:rsid w:val="008B0049"/>
    <w:rsid w:val="008E7A94"/>
    <w:rsid w:val="008F45B0"/>
    <w:rsid w:val="009053BD"/>
    <w:rsid w:val="009361A6"/>
    <w:rsid w:val="0094324F"/>
    <w:rsid w:val="009455B7"/>
    <w:rsid w:val="009457C5"/>
    <w:rsid w:val="00945D81"/>
    <w:rsid w:val="009633B6"/>
    <w:rsid w:val="00974DFC"/>
    <w:rsid w:val="00995D30"/>
    <w:rsid w:val="009B01C2"/>
    <w:rsid w:val="009B0E77"/>
    <w:rsid w:val="009B1C0A"/>
    <w:rsid w:val="009B51DC"/>
    <w:rsid w:val="00A228F2"/>
    <w:rsid w:val="00A30B31"/>
    <w:rsid w:val="00A3395F"/>
    <w:rsid w:val="00A3523E"/>
    <w:rsid w:val="00A42A1F"/>
    <w:rsid w:val="00A43CEF"/>
    <w:rsid w:val="00A458D8"/>
    <w:rsid w:val="00A473F2"/>
    <w:rsid w:val="00A51645"/>
    <w:rsid w:val="00A55520"/>
    <w:rsid w:val="00A5643B"/>
    <w:rsid w:val="00A66115"/>
    <w:rsid w:val="00A955D8"/>
    <w:rsid w:val="00A97D31"/>
    <w:rsid w:val="00AB2CCE"/>
    <w:rsid w:val="00AC5599"/>
    <w:rsid w:val="00AE6955"/>
    <w:rsid w:val="00AF2E3F"/>
    <w:rsid w:val="00B006F5"/>
    <w:rsid w:val="00B02C7D"/>
    <w:rsid w:val="00B02F3D"/>
    <w:rsid w:val="00B06C2C"/>
    <w:rsid w:val="00B10453"/>
    <w:rsid w:val="00B2176E"/>
    <w:rsid w:val="00B502ED"/>
    <w:rsid w:val="00B539AA"/>
    <w:rsid w:val="00B6128F"/>
    <w:rsid w:val="00B65C8E"/>
    <w:rsid w:val="00B8324F"/>
    <w:rsid w:val="00BA36E3"/>
    <w:rsid w:val="00BB3E05"/>
    <w:rsid w:val="00BC73B0"/>
    <w:rsid w:val="00BD58BF"/>
    <w:rsid w:val="00BE5DCA"/>
    <w:rsid w:val="00C16993"/>
    <w:rsid w:val="00C22E3A"/>
    <w:rsid w:val="00C476CB"/>
    <w:rsid w:val="00C635BF"/>
    <w:rsid w:val="00C81833"/>
    <w:rsid w:val="00C822D8"/>
    <w:rsid w:val="00C82759"/>
    <w:rsid w:val="00CA1DE0"/>
    <w:rsid w:val="00CA4910"/>
    <w:rsid w:val="00CB7D44"/>
    <w:rsid w:val="00CC427E"/>
    <w:rsid w:val="00CD4FE5"/>
    <w:rsid w:val="00CE5AB9"/>
    <w:rsid w:val="00D13E04"/>
    <w:rsid w:val="00D369D8"/>
    <w:rsid w:val="00D36AEA"/>
    <w:rsid w:val="00D6105C"/>
    <w:rsid w:val="00D807F0"/>
    <w:rsid w:val="00D83845"/>
    <w:rsid w:val="00DA4E52"/>
    <w:rsid w:val="00DB0DEF"/>
    <w:rsid w:val="00DC695C"/>
    <w:rsid w:val="00DF3196"/>
    <w:rsid w:val="00E26BE8"/>
    <w:rsid w:val="00E43828"/>
    <w:rsid w:val="00E60444"/>
    <w:rsid w:val="00E75EC1"/>
    <w:rsid w:val="00E91FF6"/>
    <w:rsid w:val="00E92657"/>
    <w:rsid w:val="00EB225E"/>
    <w:rsid w:val="00EB62C4"/>
    <w:rsid w:val="00EC2794"/>
    <w:rsid w:val="00ED510C"/>
    <w:rsid w:val="00EF73C7"/>
    <w:rsid w:val="00F1457F"/>
    <w:rsid w:val="00F30D10"/>
    <w:rsid w:val="00F53443"/>
    <w:rsid w:val="00F64281"/>
    <w:rsid w:val="00F670E5"/>
    <w:rsid w:val="00F6728D"/>
    <w:rsid w:val="00F70CE3"/>
    <w:rsid w:val="00F937FC"/>
    <w:rsid w:val="00FB4819"/>
    <w:rsid w:val="00FD292C"/>
    <w:rsid w:val="00FF1505"/>
    <w:rsid w:val="00FF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FAB5F"/>
  <w15:docId w15:val="{EBCDB16B-02DA-4424-98CA-A968524F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E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2C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3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3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7F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555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7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37F"/>
  </w:style>
  <w:style w:type="paragraph" w:styleId="Footer">
    <w:name w:val="footer"/>
    <w:basedOn w:val="Normal"/>
    <w:link w:val="FooterChar"/>
    <w:uiPriority w:val="99"/>
    <w:semiHidden/>
    <w:unhideWhenUsed/>
    <w:rsid w:val="00475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5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52f5fa2e-4e58-4301-97f3-6e02fdcd3c2e" xsi:nil="true"/>
    <lcf76f155ced4ddcb4097134ff3c332f xmlns="63591261-97e9-4074-ab3f-a6a63f75c3a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EC926CA8234448BBDAA66811C990D" ma:contentTypeVersion="10" ma:contentTypeDescription="Create a new document." ma:contentTypeScope="" ma:versionID="fe89b1534614e2f724f58fcd29f8ea74">
  <xsd:schema xmlns:xsd="http://www.w3.org/2001/XMLSchema" xmlns:xs="http://www.w3.org/2001/XMLSchema" xmlns:p="http://schemas.microsoft.com/office/2006/metadata/properties" xmlns:ns2="63591261-97e9-4074-ab3f-a6a63f75c3a8" xmlns:ns3="52f5fa2e-4e58-4301-97f3-6e02fdcd3c2e" targetNamespace="http://schemas.microsoft.com/office/2006/metadata/properties" ma:root="true" ma:fieldsID="a8688c15d3c7c11fabf46f341972aad2" ns2:_="" ns3:_="">
    <xsd:import namespace="63591261-97e9-4074-ab3f-a6a63f75c3a8"/>
    <xsd:import namespace="52f5fa2e-4e58-4301-97f3-6e02fdcd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261-97e9-4074-ab3f-a6a63f75c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166aa50-2606-4bee-b14b-7e98c91f20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5fa2e-4e58-4301-97f3-6e02fdcd3c2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c82124-53cb-4ca7-b164-20733690f99e}" ma:internalName="TaxCatchAll" ma:showField="CatchAllData" ma:web="52f5fa2e-4e58-4301-97f3-6e02fdcd3c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03F751-3E3E-4BF4-B5F4-EC05E5033CD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d5b36b9-5734-4041-a03d-fe6ce2386a40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004520-06FC-444B-B9E6-3E9C344B9163}"/>
</file>

<file path=customXml/itemProps3.xml><?xml version="1.0" encoding="utf-8"?>
<ds:datastoreItem xmlns:ds="http://schemas.openxmlformats.org/officeDocument/2006/customXml" ds:itemID="{9A6A79AA-0C57-4B8B-A353-ED31CBCD1A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AECOM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Chaabane, Ramzi</dc:creator>
  <cp:lastModifiedBy>Chaabane, Ramzi</cp:lastModifiedBy>
  <cp:revision>5</cp:revision>
  <cp:lastPrinted>2021-06-03T01:29:00Z</cp:lastPrinted>
  <dcterms:created xsi:type="dcterms:W3CDTF">2021-05-04T17:36:00Z</dcterms:created>
  <dcterms:modified xsi:type="dcterms:W3CDTF">2021-06-06T03:31:00Z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0x01010045B1ACABC5D3614CAE8E2EA0C30F8BC0</vt:lpwstr>
  </property>
</Properties>
</file>